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9C49" w14:textId="77777777" w:rsidR="00B712AE" w:rsidRPr="00422DFA" w:rsidRDefault="00B712AE">
      <w:pPr>
        <w:pStyle w:val="Title"/>
        <w:rPr>
          <w:sz w:val="28"/>
          <w:szCs w:val="28"/>
          <w:u w:val="none"/>
        </w:rPr>
      </w:pPr>
      <w:r w:rsidRPr="00422DFA">
        <w:rPr>
          <w:sz w:val="28"/>
          <w:szCs w:val="28"/>
          <w:u w:val="none"/>
        </w:rPr>
        <w:t>STATEMENT OF REASONS</w:t>
      </w:r>
    </w:p>
    <w:p w14:paraId="18859229" w14:textId="77777777" w:rsidR="00B712AE" w:rsidRDefault="00B712AE">
      <w:pPr>
        <w:jc w:val="center"/>
        <w:rPr>
          <w:b/>
          <w:sz w:val="24"/>
          <w:u w:val="single"/>
        </w:rPr>
      </w:pPr>
    </w:p>
    <w:p w14:paraId="5744E91D" w14:textId="77777777" w:rsidR="00B712AE" w:rsidRDefault="00B712AE">
      <w:pPr>
        <w:jc w:val="center"/>
        <w:rPr>
          <w:b/>
          <w:sz w:val="24"/>
          <w:u w:val="single"/>
        </w:rPr>
      </w:pPr>
    </w:p>
    <w:p w14:paraId="09AFDC8C"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3AACA6A0" w14:textId="64B27A11" w:rsidR="009166A0" w:rsidRDefault="00442FC8" w:rsidP="009166A0">
      <w:pPr>
        <w:jc w:val="center"/>
        <w:rPr>
          <w:b/>
          <w:sz w:val="24"/>
        </w:rPr>
      </w:pPr>
      <w:r>
        <w:rPr>
          <w:b/>
          <w:sz w:val="24"/>
        </w:rPr>
        <w:t>Hazeldene Avenue</w:t>
      </w:r>
    </w:p>
    <w:p w14:paraId="0C8111B5" w14:textId="6F44F3AD" w:rsidR="00B712AE" w:rsidRDefault="009166A0" w:rsidP="009166A0">
      <w:pPr>
        <w:jc w:val="center"/>
        <w:rPr>
          <w:sz w:val="24"/>
        </w:rPr>
      </w:pPr>
      <w:r>
        <w:rPr>
          <w:b/>
          <w:sz w:val="24"/>
        </w:rPr>
        <w:t>Road Hump Notice 20</w:t>
      </w:r>
      <w:r w:rsidR="00442FC8">
        <w:rPr>
          <w:b/>
          <w:sz w:val="24"/>
        </w:rPr>
        <w:t>23</w:t>
      </w:r>
    </w:p>
    <w:p w14:paraId="4E910E77" w14:textId="77777777" w:rsidR="00422DFA" w:rsidRDefault="00422DFA">
      <w:pPr>
        <w:rPr>
          <w:sz w:val="24"/>
        </w:rPr>
      </w:pPr>
    </w:p>
    <w:p w14:paraId="2DE4D089" w14:textId="77777777" w:rsidR="00B712AE" w:rsidRDefault="00B712AE">
      <w:pPr>
        <w:rPr>
          <w:sz w:val="24"/>
        </w:rPr>
      </w:pPr>
      <w:r>
        <w:rPr>
          <w:sz w:val="24"/>
        </w:rPr>
        <w:t>The Council’s reasons for proposing t</w:t>
      </w:r>
      <w:r w:rsidR="009166A0">
        <w:rPr>
          <w:sz w:val="24"/>
        </w:rPr>
        <w:t xml:space="preserve">he </w:t>
      </w:r>
      <w:r>
        <w:rPr>
          <w:sz w:val="24"/>
        </w:rPr>
        <w:t>above</w:t>
      </w:r>
      <w:r w:rsidR="009166A0">
        <w:rPr>
          <w:sz w:val="24"/>
        </w:rPr>
        <w:t xml:space="preserve"> </w:t>
      </w:r>
      <w:r>
        <w:rPr>
          <w:sz w:val="24"/>
        </w:rPr>
        <w:t>are as follows:-</w:t>
      </w:r>
    </w:p>
    <w:p w14:paraId="3E20E16D" w14:textId="77777777" w:rsidR="00226EDB" w:rsidRDefault="00226EDB" w:rsidP="007C1EFA">
      <w:pPr>
        <w:rPr>
          <w:sz w:val="24"/>
        </w:rPr>
      </w:pPr>
    </w:p>
    <w:p w14:paraId="51203B01" w14:textId="77777777" w:rsidR="00442FC8" w:rsidRDefault="00442FC8" w:rsidP="00B13BBB">
      <w:pPr>
        <w:rPr>
          <w:sz w:val="24"/>
          <w:szCs w:val="24"/>
        </w:rPr>
      </w:pPr>
      <w:r w:rsidRPr="00442FC8">
        <w:rPr>
          <w:sz w:val="24"/>
          <w:szCs w:val="24"/>
        </w:rPr>
        <w:t>A flood alleviation scheme has been proposed by the flood management team to redirect the flow of surface water runoff to prevent flooding in the surrounding area.</w:t>
      </w:r>
    </w:p>
    <w:p w14:paraId="621213E3" w14:textId="77777777" w:rsidR="00442FC8" w:rsidRDefault="00442FC8" w:rsidP="00B13BBB">
      <w:pPr>
        <w:rPr>
          <w:sz w:val="24"/>
          <w:szCs w:val="24"/>
        </w:rPr>
      </w:pPr>
    </w:p>
    <w:p w14:paraId="1290D09F" w14:textId="5B44F236" w:rsidR="00442FC8" w:rsidRDefault="00442FC8" w:rsidP="00B13BBB">
      <w:pPr>
        <w:rPr>
          <w:sz w:val="24"/>
          <w:szCs w:val="24"/>
        </w:rPr>
      </w:pPr>
      <w:r>
        <w:rPr>
          <w:sz w:val="24"/>
          <w:szCs w:val="24"/>
        </w:rPr>
        <w:t>H</w:t>
      </w:r>
      <w:r w:rsidRPr="00442FC8">
        <w:rPr>
          <w:sz w:val="24"/>
          <w:szCs w:val="24"/>
        </w:rPr>
        <w:t xml:space="preserve">azeldene Avenue currently presents very low kerbs, and the access points into the car parking areas allow flood flows gathering on the highway to enter into the housing estate. </w:t>
      </w:r>
    </w:p>
    <w:p w14:paraId="14852459" w14:textId="77777777" w:rsidR="00442FC8" w:rsidRDefault="00442FC8" w:rsidP="00B13BBB">
      <w:pPr>
        <w:rPr>
          <w:sz w:val="24"/>
          <w:szCs w:val="24"/>
        </w:rPr>
      </w:pPr>
    </w:p>
    <w:p w14:paraId="46CE45F5" w14:textId="7F0CED5C" w:rsidR="00442FC8" w:rsidRDefault="00442FC8" w:rsidP="00B13BBB">
      <w:pPr>
        <w:rPr>
          <w:sz w:val="24"/>
          <w:szCs w:val="24"/>
        </w:rPr>
      </w:pPr>
      <w:r w:rsidRPr="00442FC8">
        <w:rPr>
          <w:sz w:val="24"/>
          <w:szCs w:val="24"/>
        </w:rPr>
        <w:t xml:space="preserve">Capital funding has been granted from the Environment Agency and the Department for Education to develop a flood alleviation scheme. </w:t>
      </w:r>
    </w:p>
    <w:p w14:paraId="33CFA901" w14:textId="77777777" w:rsidR="00442FC8" w:rsidRDefault="00442FC8" w:rsidP="00B13BBB">
      <w:pPr>
        <w:rPr>
          <w:sz w:val="24"/>
          <w:szCs w:val="24"/>
        </w:rPr>
      </w:pPr>
    </w:p>
    <w:p w14:paraId="54ADA95E" w14:textId="326FF3BC" w:rsidR="00442FC8" w:rsidRDefault="00442FC8" w:rsidP="00B13BBB">
      <w:pPr>
        <w:rPr>
          <w:sz w:val="24"/>
          <w:szCs w:val="24"/>
        </w:rPr>
      </w:pPr>
      <w:r w:rsidRPr="00442FC8">
        <w:rPr>
          <w:sz w:val="24"/>
          <w:szCs w:val="24"/>
        </w:rPr>
        <w:t>The measures within Hazeldene Avenue will ensure that the flood flows do not enter the housing estate at the location, therefore protecting residents from flooding</w:t>
      </w:r>
      <w:r>
        <w:rPr>
          <w:sz w:val="24"/>
          <w:szCs w:val="24"/>
        </w:rPr>
        <w:t>.</w:t>
      </w:r>
      <w:r w:rsidRPr="00442FC8">
        <w:rPr>
          <w:sz w:val="24"/>
          <w:szCs w:val="24"/>
        </w:rPr>
        <w:t xml:space="preserve"> </w:t>
      </w:r>
    </w:p>
    <w:p w14:paraId="3CED5B93" w14:textId="77777777" w:rsidR="00442FC8" w:rsidRDefault="00442FC8" w:rsidP="00B13BBB">
      <w:pPr>
        <w:rPr>
          <w:sz w:val="24"/>
          <w:szCs w:val="24"/>
        </w:rPr>
      </w:pPr>
    </w:p>
    <w:p w14:paraId="2920EDE5" w14:textId="683BDAC7" w:rsidR="00B13BBB" w:rsidRPr="00442FC8" w:rsidRDefault="00442FC8" w:rsidP="00B13BBB">
      <w:pPr>
        <w:rPr>
          <w:sz w:val="24"/>
          <w:szCs w:val="24"/>
        </w:rPr>
      </w:pPr>
      <w:r w:rsidRPr="00442FC8">
        <w:rPr>
          <w:sz w:val="24"/>
          <w:szCs w:val="24"/>
        </w:rPr>
        <w:t>3</w:t>
      </w:r>
      <w:r>
        <w:rPr>
          <w:sz w:val="24"/>
          <w:szCs w:val="24"/>
        </w:rPr>
        <w:t xml:space="preserve"> </w:t>
      </w:r>
      <w:r w:rsidRPr="00442FC8">
        <w:rPr>
          <w:sz w:val="24"/>
          <w:szCs w:val="24"/>
        </w:rPr>
        <w:t xml:space="preserve">No. 100mm raised crossings are proposed to be installed in order for surface water runoff to be redirected away from the surrounding areas to prevent flooding. The crossings will be installed on the entrances to the 3 car parks on the south side of Hazeldene Avenue. </w:t>
      </w:r>
    </w:p>
    <w:p w14:paraId="6F53412E" w14:textId="77777777" w:rsidR="00B13BBB" w:rsidRPr="00442FC8" w:rsidRDefault="00B13BBB" w:rsidP="00B13BBB">
      <w:pPr>
        <w:rPr>
          <w:sz w:val="24"/>
          <w:szCs w:val="24"/>
        </w:rPr>
      </w:pPr>
    </w:p>
    <w:sectPr w:rsidR="00B13BBB" w:rsidRPr="00442FC8"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E1F8" w14:textId="77777777" w:rsidR="00921CF9" w:rsidRDefault="00921CF9">
      <w:r>
        <w:separator/>
      </w:r>
    </w:p>
  </w:endnote>
  <w:endnote w:type="continuationSeparator" w:id="0">
    <w:p w14:paraId="556F8EFC"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7D7E" w14:textId="77777777" w:rsidR="00921CF9" w:rsidRDefault="00921CF9">
      <w:r>
        <w:separator/>
      </w:r>
    </w:p>
  </w:footnote>
  <w:footnote w:type="continuationSeparator" w:id="0">
    <w:p w14:paraId="0537E80E"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280452926">
    <w:abstractNumId w:val="0"/>
  </w:num>
  <w:num w:numId="2" w16cid:durableId="1176382201">
    <w:abstractNumId w:val="2"/>
  </w:num>
  <w:num w:numId="3" w16cid:durableId="150531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155E27"/>
    <w:rsid w:val="001D4080"/>
    <w:rsid w:val="00226EDB"/>
    <w:rsid w:val="00305279"/>
    <w:rsid w:val="00374964"/>
    <w:rsid w:val="003E6A03"/>
    <w:rsid w:val="00422DFA"/>
    <w:rsid w:val="00442FC8"/>
    <w:rsid w:val="00490222"/>
    <w:rsid w:val="004A3A0F"/>
    <w:rsid w:val="006A5DBC"/>
    <w:rsid w:val="007C1EFA"/>
    <w:rsid w:val="009166A0"/>
    <w:rsid w:val="00921CF9"/>
    <w:rsid w:val="009F061E"/>
    <w:rsid w:val="00AA21ED"/>
    <w:rsid w:val="00B13BBB"/>
    <w:rsid w:val="00B712AE"/>
    <w:rsid w:val="00B97BFF"/>
    <w:rsid w:val="00C67F6C"/>
    <w:rsid w:val="00CF0B6D"/>
    <w:rsid w:val="00D1418E"/>
    <w:rsid w:val="00F75E93"/>
    <w:rsid w:val="00F85B8C"/>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44FC2E73"/>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2019-11-18T11:48:00Z</cp:lastPrinted>
  <dcterms:created xsi:type="dcterms:W3CDTF">2019-11-18T11:01:00Z</dcterms:created>
  <dcterms:modified xsi:type="dcterms:W3CDTF">2023-07-25T09:29:00Z</dcterms:modified>
</cp:coreProperties>
</file>